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F4" w:rsidRDefault="00EB2A62" w:rsidP="005D15F4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5D15F4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5F4" w:rsidRDefault="005D15F4" w:rsidP="005D15F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5D15F4" w:rsidRDefault="005D15F4" w:rsidP="005D15F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5D15F4" w:rsidRDefault="005D15F4" w:rsidP="005D15F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96 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5D15F4" w:rsidRDefault="005D15F4" w:rsidP="005D15F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5D15F4" w:rsidRDefault="005D15F4" w:rsidP="005D15F4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>
        <w:rPr>
          <w:rFonts w:ascii="Arial" w:eastAsia="SimSun" w:hAnsi="Arial" w:cs="Arial"/>
          <w:color w:val="000000"/>
          <w:lang w:val="uk-UA"/>
        </w:rPr>
        <w:t xml:space="preserve"> від  </w:t>
      </w:r>
      <w:r>
        <w:rPr>
          <w:rFonts w:ascii="Arial" w:eastAsia="SimSun" w:hAnsi="Arial" w:cs="Arial"/>
          <w:color w:val="000000"/>
          <w:u w:val="single"/>
          <w:lang w:val="uk-UA"/>
        </w:rPr>
        <w:t>25.06.2026</w:t>
      </w:r>
      <w:r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13</w:t>
      </w:r>
    </w:p>
    <w:p w:rsidR="005D15F4" w:rsidRDefault="005D15F4" w:rsidP="005D15F4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4F59D8" w:rsidRPr="005E24D3" w:rsidRDefault="004F59D8" w:rsidP="005D15F4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015BFD" w:rsidRDefault="004A461D" w:rsidP="004A461D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hAnsi="Times New Roman" w:cs="Times New Roman"/>
          <w:sz w:val="28"/>
          <w:szCs w:val="28"/>
          <w:lang w:val="uk-UA"/>
        </w:rPr>
      </w:pPr>
      <w:r w:rsidRPr="004A461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прийняття </w:t>
      </w:r>
      <w:r w:rsidR="000C25F4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D5506E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</w:t>
      </w:r>
      <w:r w:rsidR="00015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05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5506E">
        <w:rPr>
          <w:rFonts w:ascii="Times New Roman" w:hAnsi="Times New Roman" w:cs="Times New Roman"/>
          <w:sz w:val="28"/>
          <w:szCs w:val="28"/>
          <w:lang w:val="uk-UA"/>
        </w:rPr>
        <w:t>ласності</w:t>
      </w:r>
      <w:r w:rsidR="009B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506E">
        <w:rPr>
          <w:rFonts w:ascii="Times New Roman" w:hAnsi="Times New Roman" w:cs="Times New Roman"/>
          <w:sz w:val="28"/>
          <w:szCs w:val="28"/>
          <w:lang w:val="uk-UA"/>
        </w:rPr>
        <w:t>Первомайської міської</w:t>
      </w:r>
      <w:r w:rsidR="00D5506E" w:rsidRPr="00D55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506E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</w:p>
    <w:p w:rsidR="00015BFD" w:rsidRPr="00015BFD" w:rsidRDefault="00D5506E" w:rsidP="00015BFD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="009B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5F4">
        <w:rPr>
          <w:rFonts w:ascii="Times New Roman" w:hAnsi="Times New Roman" w:cs="Times New Roman"/>
          <w:sz w:val="28"/>
          <w:szCs w:val="28"/>
          <w:lang w:val="uk-UA"/>
        </w:rPr>
        <w:t>нежитлової  будівлі</w:t>
      </w:r>
      <w:r w:rsidR="004A46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05E">
        <w:rPr>
          <w:rFonts w:ascii="Times New Roman" w:hAnsi="Times New Roman" w:cs="Times New Roman"/>
          <w:sz w:val="28"/>
          <w:szCs w:val="28"/>
          <w:lang w:val="uk-UA"/>
        </w:rPr>
        <w:t>по вул. Соборна, 6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>0-А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8B7">
        <w:rPr>
          <w:rFonts w:ascii="Times New Roman" w:hAnsi="Times New Roman" w:cs="Times New Roman"/>
          <w:sz w:val="28"/>
          <w:szCs w:val="28"/>
          <w:lang w:val="uk-UA"/>
        </w:rPr>
        <w:t>сели</w:t>
      </w:r>
      <w:r w:rsidR="002B3281">
        <w:rPr>
          <w:rFonts w:ascii="Times New Roman" w:hAnsi="Times New Roman" w:cs="Times New Roman"/>
          <w:sz w:val="28"/>
          <w:szCs w:val="28"/>
          <w:lang w:val="uk-UA"/>
        </w:rPr>
        <w:t xml:space="preserve">ща  </w:t>
      </w:r>
      <w:proofErr w:type="spellStart"/>
      <w:r w:rsidR="004A461D">
        <w:rPr>
          <w:rFonts w:ascii="Times New Roman" w:hAnsi="Times New Roman" w:cs="Times New Roman"/>
          <w:sz w:val="28"/>
          <w:szCs w:val="28"/>
          <w:lang w:val="uk-UA"/>
        </w:rPr>
        <w:t>Підгородна</w:t>
      </w:r>
      <w:proofErr w:type="spellEnd"/>
      <w:r w:rsidR="004A46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61D" w:rsidRPr="004A461D"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</w:t>
      </w:r>
      <w:r w:rsidR="004A461D">
        <w:rPr>
          <w:rFonts w:ascii="Times New Roman" w:hAnsi="Times New Roman" w:cs="Times New Roman"/>
          <w:sz w:val="28"/>
          <w:szCs w:val="28"/>
          <w:lang w:val="uk-UA"/>
        </w:rPr>
        <w:t xml:space="preserve">ого  району </w:t>
      </w:r>
      <w:r w:rsidR="00240C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61D" w:rsidRPr="004A461D">
        <w:rPr>
          <w:rFonts w:ascii="Times New Roman" w:hAnsi="Times New Roman" w:cs="Times New Roman"/>
          <w:sz w:val="28"/>
          <w:szCs w:val="28"/>
          <w:lang w:val="uk-UA"/>
        </w:rPr>
        <w:t xml:space="preserve">Миколаївської області  </w:t>
      </w:r>
      <w:r w:rsidR="00015BFD" w:rsidRPr="00015BFD">
        <w:rPr>
          <w:rFonts w:ascii="Times New Roman" w:hAnsi="Times New Roman" w:cs="Times New Roman"/>
          <w:sz w:val="28"/>
          <w:szCs w:val="28"/>
          <w:lang w:val="uk-UA"/>
        </w:rPr>
        <w:t xml:space="preserve">та закріплення  </w:t>
      </w:r>
    </w:p>
    <w:p w:rsidR="004A461D" w:rsidRPr="0051186A" w:rsidRDefault="00015BFD" w:rsidP="00015BFD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hAnsi="Times New Roman" w:cs="Times New Roman"/>
          <w:sz w:val="28"/>
          <w:szCs w:val="28"/>
          <w:lang w:val="uk-UA"/>
        </w:rPr>
      </w:pPr>
      <w:r w:rsidRPr="00015BFD">
        <w:rPr>
          <w:rFonts w:ascii="Times New Roman" w:hAnsi="Times New Roman" w:cs="Times New Roman"/>
          <w:sz w:val="28"/>
          <w:szCs w:val="28"/>
          <w:lang w:val="uk-UA"/>
        </w:rPr>
        <w:t xml:space="preserve">на праві  </w:t>
      </w:r>
      <w:proofErr w:type="spellStart"/>
      <w:r w:rsidRPr="00015BFD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Pr="00015BFD">
        <w:rPr>
          <w:rFonts w:ascii="Times New Roman" w:hAnsi="Times New Roman" w:cs="Times New Roman"/>
          <w:sz w:val="28"/>
          <w:szCs w:val="28"/>
          <w:lang w:val="uk-UA"/>
        </w:rPr>
        <w:t xml:space="preserve">  комунального майна</w:t>
      </w:r>
      <w:r w:rsidR="004A461D" w:rsidRPr="00015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2921" w:rsidRPr="0051186A" w:rsidRDefault="00A22921" w:rsidP="00015BFD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hAnsi="Times New Roman" w:cs="Times New Roman"/>
          <w:sz w:val="28"/>
          <w:szCs w:val="28"/>
          <w:lang w:val="uk-UA"/>
        </w:rPr>
      </w:pPr>
    </w:p>
    <w:p w:rsidR="002B3281" w:rsidRPr="004A461D" w:rsidRDefault="002B3281" w:rsidP="00015BFD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hAnsi="Times New Roman" w:cs="Times New Roman"/>
          <w:sz w:val="28"/>
          <w:szCs w:val="28"/>
          <w:lang w:val="uk-UA"/>
        </w:rPr>
      </w:pPr>
    </w:p>
    <w:p w:rsidR="001330A7" w:rsidRPr="001C2220" w:rsidRDefault="002B3281" w:rsidP="00A2292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3281">
        <w:rPr>
          <w:rFonts w:ascii="Times New Roman" w:hAnsi="Times New Roman" w:cs="Times New Roman"/>
          <w:sz w:val="28"/>
          <w:szCs w:val="28"/>
          <w:lang w:val="uk-UA"/>
        </w:rPr>
        <w:t>Відповідно до пункту 31 частини першої статті 26, статті 60</w:t>
      </w:r>
      <w:r w:rsidR="003215A3">
        <w:rPr>
          <w:rFonts w:ascii="Times New Roman" w:hAnsi="Times New Roman" w:cs="Times New Roman"/>
          <w:sz w:val="28"/>
          <w:szCs w:val="28"/>
          <w:lang w:val="uk-UA"/>
        </w:rPr>
        <w:t>, підпунктів 8, 9 пункту 6-1</w:t>
      </w:r>
      <w:r w:rsidRPr="002B3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5A3">
        <w:rPr>
          <w:rFonts w:ascii="Times New Roman" w:hAnsi="Times New Roman" w:cs="Times New Roman"/>
          <w:sz w:val="28"/>
          <w:szCs w:val="28"/>
          <w:lang w:val="uk-UA"/>
        </w:rPr>
        <w:t xml:space="preserve">розділу </w:t>
      </w:r>
      <w:r w:rsidR="003215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215A3" w:rsidRPr="003215A3">
        <w:rPr>
          <w:rFonts w:ascii="Times New Roman" w:hAnsi="Times New Roman" w:cs="Times New Roman"/>
          <w:sz w:val="28"/>
          <w:szCs w:val="28"/>
          <w:lang w:val="uk-UA"/>
        </w:rPr>
        <w:t xml:space="preserve"> при</w:t>
      </w:r>
      <w:r w:rsidR="000C25F4">
        <w:rPr>
          <w:rFonts w:ascii="Times New Roman" w:hAnsi="Times New Roman" w:cs="Times New Roman"/>
          <w:sz w:val="28"/>
          <w:szCs w:val="28"/>
          <w:lang w:val="uk-UA"/>
        </w:rPr>
        <w:t>кінцевих та перехідних положень</w:t>
      </w:r>
      <w:r w:rsidRPr="002B328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C0528E" w:rsidRPr="00C0528E">
        <w:rPr>
          <w:sz w:val="28"/>
          <w:szCs w:val="28"/>
          <w:lang w:val="uk-UA"/>
        </w:rPr>
        <w:t xml:space="preserve"> </w:t>
      </w:r>
      <w:r w:rsidR="00C0528E" w:rsidRPr="00C0528E">
        <w:rPr>
          <w:rFonts w:ascii="Times New Roman" w:hAnsi="Times New Roman" w:cs="Times New Roman"/>
          <w:sz w:val="28"/>
          <w:szCs w:val="28"/>
          <w:lang w:val="uk-UA"/>
        </w:rPr>
        <w:t>від 21.05.1997  № 280/97-ВР, зі змінами та доповненнями</w:t>
      </w:r>
      <w:r w:rsidRPr="002B3281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Первомайської </w:t>
      </w:r>
      <w:r w:rsidR="005641A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15.12.2020 </w:t>
      </w:r>
      <w:r w:rsidRPr="002B3281">
        <w:rPr>
          <w:rFonts w:ascii="Times New Roman" w:hAnsi="Times New Roman" w:cs="Times New Roman"/>
          <w:sz w:val="28"/>
          <w:szCs w:val="28"/>
          <w:lang w:val="uk-UA"/>
        </w:rPr>
        <w:t xml:space="preserve"> № 5 «Про ініціювання передачі бюджетних закладів спільної територіальної власності громади Первомайського району в особі Первомайської районної ради до комунальної власності Первомайської територіальної громади в особі Первомайської міської ради», враховуючи звернення Первомайської районної державної адміністрації Миколаївс</w:t>
      </w:r>
      <w:r w:rsidR="005641AC">
        <w:rPr>
          <w:rFonts w:ascii="Times New Roman" w:hAnsi="Times New Roman" w:cs="Times New Roman"/>
          <w:sz w:val="28"/>
          <w:szCs w:val="28"/>
          <w:lang w:val="uk-UA"/>
        </w:rPr>
        <w:t>ької області від 21.12.2020</w:t>
      </w:r>
      <w:r w:rsidRPr="002B3281">
        <w:rPr>
          <w:rFonts w:ascii="Times New Roman" w:hAnsi="Times New Roman" w:cs="Times New Roman"/>
          <w:sz w:val="28"/>
          <w:szCs w:val="28"/>
          <w:lang w:val="uk-UA"/>
        </w:rPr>
        <w:t xml:space="preserve"> № 1027-01.02-01 щодо передавання закладів, установ, об’єктів та індивідуально визначеного майна цих закладів, установ зі спільної територіальної власності сіл і селища району для комунальної власно</w:t>
      </w:r>
      <w:r w:rsidR="000C25F4">
        <w:rPr>
          <w:rFonts w:ascii="Times New Roman" w:hAnsi="Times New Roman" w:cs="Times New Roman"/>
          <w:sz w:val="28"/>
          <w:szCs w:val="28"/>
          <w:lang w:val="uk-UA"/>
        </w:rPr>
        <w:t>сті Первомайської міської ради</w:t>
      </w:r>
      <w:r w:rsidR="001C222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2220" w:rsidRPr="001C2220">
        <w:rPr>
          <w:rFonts w:ascii="Times New Roman" w:hAnsi="Times New Roman" w:cs="Times New Roman"/>
          <w:sz w:val="28"/>
          <w:szCs w:val="28"/>
          <w:lang w:val="uk-UA"/>
        </w:rPr>
        <w:t>Порядку</w:t>
      </w:r>
      <w:r w:rsidR="001C2220">
        <w:rPr>
          <w:sz w:val="28"/>
          <w:szCs w:val="28"/>
          <w:lang w:val="uk-UA"/>
        </w:rPr>
        <w:t xml:space="preserve"> </w:t>
      </w:r>
      <w:r w:rsidR="001C2220" w:rsidRPr="001C2220">
        <w:rPr>
          <w:rFonts w:ascii="Times New Roman" w:hAnsi="Times New Roman" w:cs="Times New Roman"/>
          <w:sz w:val="28"/>
          <w:szCs w:val="28"/>
          <w:lang w:val="uk-UA"/>
        </w:rPr>
        <w:t xml:space="preserve">передачі державного та комунального майна на праві </w:t>
      </w:r>
      <w:proofErr w:type="spellStart"/>
      <w:r w:rsidR="001C2220" w:rsidRPr="001C2220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1C2220" w:rsidRPr="001C2220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або комунального майна, здійснення контролю за використанням такого майна,  затвердженого постановою Кабінету Міністрів України від 08.09.2025 № 1103, </w:t>
      </w:r>
      <w:r w:rsidR="007F51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 </w:t>
      </w:r>
      <w:r w:rsidR="008A67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відділу містобудування та архітектури </w:t>
      </w:r>
      <w:r w:rsidR="007F51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виконавчого комітету Первомайської міської ради від 17.10.2024 </w:t>
      </w:r>
      <w:r w:rsidR="008A67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7F51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39-па</w:t>
      </w:r>
      <w:r w:rsidR="00E327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присвоєння адреси об’єкту нерухомого майна»,</w:t>
      </w:r>
      <w:r w:rsidR="007F51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Витяг з Реєстру  будівельної діяльності щодо інформації про присвоєння адрес Єдиної державної електронної системи у сфері будівництва, </w:t>
      </w:r>
      <w:r w:rsidR="003E2AB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враховуючи протокол інвентаризаційної комісії від 30.01.2026 та</w:t>
      </w:r>
      <w:r w:rsidR="007F51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C22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 лист</w:t>
      </w:r>
      <w:r w:rsidR="001C2220" w:rsidRPr="00520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2220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1C2220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культури,</w:t>
      </w:r>
      <w:r w:rsidR="001C2220" w:rsidRPr="00B323D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1C2220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національностей, релігій, молоді та спорту</w:t>
      </w:r>
      <w:r w:rsidR="001C2220" w:rsidRPr="00B3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2220">
        <w:rPr>
          <w:rFonts w:ascii="Times New Roman" w:hAnsi="Times New Roman" w:cs="Times New Roman"/>
          <w:sz w:val="28"/>
          <w:szCs w:val="28"/>
          <w:lang w:val="uk-UA"/>
        </w:rPr>
        <w:t>Первомайської міської ради</w:t>
      </w:r>
      <w:r w:rsidR="001C22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C222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1C22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30.04</w:t>
      </w:r>
      <w:r w:rsidR="001C222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.2026 </w:t>
      </w:r>
      <w:r w:rsidR="0023210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C222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1C22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200</w:t>
      </w:r>
      <w:r w:rsidR="001C222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/04.07-17</w:t>
      </w:r>
      <w:r w:rsidR="007F51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C2220" w:rsidRPr="001C2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1C2220" w:rsidRPr="001C222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5D15F4" w:rsidRDefault="005D15F4" w:rsidP="002B328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3281" w:rsidRPr="002B3281" w:rsidRDefault="00E52BE2" w:rsidP="002B328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lastRenderedPageBreak/>
        <w:t>ВИРІШИЛА:</w:t>
      </w:r>
      <w:r w:rsidR="002B3281">
        <w:rPr>
          <w:sz w:val="28"/>
          <w:szCs w:val="28"/>
          <w:lang w:val="uk-UA"/>
        </w:rPr>
        <w:t xml:space="preserve">    </w:t>
      </w:r>
    </w:p>
    <w:p w:rsidR="002B3281" w:rsidRDefault="002B3281" w:rsidP="002B3281">
      <w:pPr>
        <w:pStyle w:val="a3"/>
        <w:ind w:firstLine="567"/>
        <w:jc w:val="both"/>
        <w:rPr>
          <w:sz w:val="28"/>
          <w:szCs w:val="28"/>
          <w:lang w:val="uk-UA"/>
        </w:rPr>
      </w:pPr>
      <w:r w:rsidRPr="0017665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Прийняти до комунальної власності Первомайської міської  територіаль</w:t>
      </w:r>
      <w:r w:rsidR="009B505E">
        <w:rPr>
          <w:sz w:val="28"/>
          <w:szCs w:val="28"/>
          <w:lang w:val="uk-UA"/>
        </w:rPr>
        <w:t>ної  громади  нежитлову  будівлю</w:t>
      </w:r>
      <w:r w:rsidR="00D5506E">
        <w:rPr>
          <w:sz w:val="28"/>
          <w:szCs w:val="28"/>
          <w:lang w:val="uk-UA"/>
        </w:rPr>
        <w:t>, яка розташована за адрес</w:t>
      </w:r>
      <w:r w:rsidR="00400823">
        <w:rPr>
          <w:sz w:val="28"/>
          <w:szCs w:val="28"/>
          <w:lang w:val="uk-UA"/>
        </w:rPr>
        <w:t>ою:</w:t>
      </w:r>
      <w:r w:rsidR="00BA18BA">
        <w:rPr>
          <w:sz w:val="28"/>
          <w:szCs w:val="28"/>
          <w:lang w:val="uk-UA"/>
        </w:rPr>
        <w:t xml:space="preserve">   </w:t>
      </w:r>
      <w:r w:rsidR="00400823">
        <w:rPr>
          <w:sz w:val="28"/>
          <w:szCs w:val="28"/>
          <w:lang w:val="uk-UA"/>
        </w:rPr>
        <w:t xml:space="preserve"> вул. Соборна, 6</w:t>
      </w:r>
      <w:r w:rsidR="00897F6D">
        <w:rPr>
          <w:sz w:val="28"/>
          <w:szCs w:val="28"/>
          <w:lang w:val="uk-UA"/>
        </w:rPr>
        <w:t>0-А</w:t>
      </w:r>
      <w:r w:rsidR="005A4EA9">
        <w:rPr>
          <w:sz w:val="28"/>
          <w:szCs w:val="28"/>
          <w:lang w:val="uk-UA"/>
        </w:rPr>
        <w:t xml:space="preserve"> </w:t>
      </w:r>
      <w:r w:rsidR="002638B7">
        <w:rPr>
          <w:sz w:val="28"/>
          <w:szCs w:val="28"/>
          <w:lang w:val="uk-UA"/>
        </w:rPr>
        <w:t>сели</w:t>
      </w:r>
      <w:r w:rsidR="00BA18BA">
        <w:rPr>
          <w:sz w:val="28"/>
          <w:szCs w:val="28"/>
          <w:lang w:val="uk-UA"/>
        </w:rPr>
        <w:t>ще</w:t>
      </w:r>
      <w:r w:rsidR="00D5506E">
        <w:rPr>
          <w:sz w:val="28"/>
          <w:szCs w:val="28"/>
          <w:lang w:val="uk-UA"/>
        </w:rPr>
        <w:t xml:space="preserve">  </w:t>
      </w:r>
      <w:proofErr w:type="spellStart"/>
      <w:r w:rsidR="00D5506E">
        <w:rPr>
          <w:sz w:val="28"/>
          <w:szCs w:val="28"/>
          <w:lang w:val="uk-UA"/>
        </w:rPr>
        <w:t>Підгородна</w:t>
      </w:r>
      <w:proofErr w:type="spellEnd"/>
      <w:r w:rsidR="00897F6D">
        <w:rPr>
          <w:sz w:val="28"/>
          <w:szCs w:val="28"/>
          <w:lang w:val="uk-UA"/>
        </w:rPr>
        <w:t>,  Первомайський район,  Миколаївська область</w:t>
      </w:r>
      <w:r w:rsidR="00D5506E">
        <w:rPr>
          <w:sz w:val="28"/>
          <w:szCs w:val="28"/>
          <w:lang w:val="uk-UA"/>
        </w:rPr>
        <w:t>.</w:t>
      </w:r>
    </w:p>
    <w:p w:rsidR="00064507" w:rsidRDefault="00064507" w:rsidP="002B3281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064507" w:rsidRPr="00BA18BA" w:rsidRDefault="005A4EA9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. Управлінню комунальної власності та земельних відносин Первомайської міської ради: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5A4EA9" w:rsidRPr="0017665B" w:rsidRDefault="005A4EA9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</w:t>
      </w:r>
    </w:p>
    <w:p w:rsidR="005A4EA9" w:rsidRPr="00064507" w:rsidRDefault="005A4EA9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 Замовити виготовлення технічного паспорту на  об’єкт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 нерухо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мого майна, </w:t>
      </w:r>
      <w:r w:rsidRPr="00081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зазначений  у пункті 1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</w:t>
      </w:r>
      <w:r w:rsidR="00064507" w:rsidRPr="00064507">
        <w:rPr>
          <w:rFonts w:ascii="Times New Roman" w:hAnsi="Times New Roman" w:cs="Times New Roman"/>
          <w:sz w:val="28"/>
          <w:szCs w:val="28"/>
        </w:rPr>
        <w:t>;</w:t>
      </w:r>
    </w:p>
    <w:p w:rsidR="00064507" w:rsidRPr="00064507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4EA9" w:rsidRDefault="005A4EA9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Звернутися до суб’єкта державної реєстрації прав для реєстрації  права власності 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на об’єкт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майна, зазначений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 xml:space="preserve"> в пункті 1 цього рішення, </w:t>
      </w:r>
      <w:r w:rsidRPr="005A4EA9">
        <w:rPr>
          <w:rFonts w:ascii="Times New Roman" w:hAnsi="Times New Roman" w:cs="Times New Roman"/>
          <w:sz w:val="28"/>
          <w:szCs w:val="28"/>
          <w:lang w:val="uk-UA"/>
        </w:rPr>
        <w:t xml:space="preserve">в Державному реєстрі речових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 Первомайською міською територіальною громадою.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064507" w:rsidRPr="005A4EA9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EA9" w:rsidRDefault="005A4EA9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4008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BA18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Передати  на баланс 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897F6D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 xml:space="preserve">культури, національностей, релігій,  молоді та спорту </w:t>
      </w:r>
      <w:r w:rsidR="00897F6D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ради (далі 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="00897F6D">
        <w:rPr>
          <w:rFonts w:ascii="Times New Roman" w:hAnsi="Times New Roman" w:cs="Times New Roman"/>
          <w:sz w:val="28"/>
          <w:szCs w:val="28"/>
          <w:lang w:val="uk-UA"/>
        </w:rPr>
        <w:t>Узуфруктарій</w:t>
      </w:r>
      <w:proofErr w:type="spellEnd"/>
      <w:r w:rsidR="00897F6D">
        <w:rPr>
          <w:rFonts w:ascii="Times New Roman" w:hAnsi="Times New Roman" w:cs="Times New Roman"/>
          <w:sz w:val="28"/>
          <w:szCs w:val="28"/>
          <w:lang w:val="uk-UA"/>
        </w:rPr>
        <w:t>) (ЄДРПОУ 02226381</w:t>
      </w:r>
      <w:r w:rsidR="00897F6D" w:rsidRPr="0040082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8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з</w:t>
      </w:r>
      <w:r w:rsidRPr="004008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акріпити 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>на праві</w:t>
      </w:r>
      <w:r w:rsidR="00897F6D" w:rsidRPr="00897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7F6D" w:rsidRPr="00400823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897F6D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 комунального майна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нежитлову будівлю</w:t>
      </w:r>
      <w:r w:rsidR="00BA18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зазначену в пункті 1 цього рішення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008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BA18BA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A18BA" w:rsidRDefault="00BA18BA" w:rsidP="00BA18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Управлінню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культури, національностей, релігій,  молоді та спорту Первомайської міської ради:</w:t>
      </w:r>
    </w:p>
    <w:p w:rsidR="00BA18BA" w:rsidRPr="00133340" w:rsidRDefault="00BA18BA" w:rsidP="00BA18B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7F6D" w:rsidRDefault="00BA18BA" w:rsidP="00897F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>4.1</w:t>
      </w:r>
      <w:r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вернутись  протягом місяця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пункту 2.2. цього рішення 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до суб’єкта державної реєстрації прав для реєстрації права </w:t>
      </w:r>
      <w:proofErr w:type="spellStart"/>
      <w:r w:rsidRPr="00400823">
        <w:rPr>
          <w:rFonts w:ascii="Times New Roman" w:hAnsi="Times New Roman" w:cs="Times New Roman"/>
          <w:sz w:val="28"/>
          <w:szCs w:val="28"/>
          <w:lang w:val="uk-UA"/>
        </w:rPr>
        <w:t>узуфрукту</w:t>
      </w:r>
      <w:proofErr w:type="spellEnd"/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на нежитлов</w:t>
      </w:r>
      <w:r>
        <w:rPr>
          <w:rFonts w:ascii="Times New Roman" w:hAnsi="Times New Roman" w:cs="Times New Roman"/>
          <w:sz w:val="28"/>
          <w:szCs w:val="28"/>
          <w:lang w:val="uk-UA"/>
        </w:rPr>
        <w:t>у будівлю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>, зазнач</w:t>
      </w:r>
      <w:r>
        <w:rPr>
          <w:rFonts w:ascii="Times New Roman" w:hAnsi="Times New Roman" w:cs="Times New Roman"/>
          <w:sz w:val="28"/>
          <w:szCs w:val="28"/>
          <w:lang w:val="uk-UA"/>
        </w:rPr>
        <w:t>ену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 у  пункті 1 цього рішення, в Державному реєстрі речових прав на нерухоме майно, відповідно до вимо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>г чинного законодавства України;</w:t>
      </w:r>
    </w:p>
    <w:p w:rsidR="00BA18BA" w:rsidRPr="00BA18BA" w:rsidRDefault="00BA18BA" w:rsidP="00897F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97F6D" w:rsidRDefault="00897F6D" w:rsidP="00897F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4.2. 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здійснення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заходів щодо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облікування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об’єкта нерухомості, зазначеного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 xml:space="preserve"> в пункті 1 цього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 xml:space="preserve"> у порядку, передбаченом</w:t>
      </w:r>
      <w:r>
        <w:rPr>
          <w:rFonts w:ascii="Times New Roman" w:hAnsi="Times New Roman" w:cs="Times New Roman"/>
          <w:sz w:val="28"/>
          <w:szCs w:val="28"/>
          <w:lang w:val="uk-UA"/>
        </w:rPr>
        <w:t>у чинним законодавством України.</w:t>
      </w:r>
    </w:p>
    <w:p w:rsidR="00064507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A4EA9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. Встанов</w:t>
      </w:r>
      <w:r w:rsidR="00064507">
        <w:rPr>
          <w:rFonts w:ascii="Times New Roman" w:hAnsi="Times New Roman" w:cs="Times New Roman"/>
          <w:sz w:val="28"/>
          <w:szCs w:val="28"/>
          <w:lang w:val="uk-UA"/>
        </w:rPr>
        <w:t xml:space="preserve">ити право </w:t>
      </w:r>
      <w:proofErr w:type="spellStart"/>
      <w:r w:rsidR="00064507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064507">
        <w:rPr>
          <w:rFonts w:ascii="Times New Roman" w:hAnsi="Times New Roman" w:cs="Times New Roman"/>
          <w:sz w:val="28"/>
          <w:szCs w:val="28"/>
          <w:lang w:val="uk-UA"/>
        </w:rPr>
        <w:t xml:space="preserve"> на нежитлову будівлю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, зазн</w:t>
      </w:r>
      <w:r w:rsidR="00064507">
        <w:rPr>
          <w:rFonts w:ascii="Times New Roman" w:hAnsi="Times New Roman" w:cs="Times New Roman"/>
          <w:sz w:val="28"/>
          <w:szCs w:val="28"/>
          <w:lang w:val="uk-UA"/>
        </w:rPr>
        <w:t>ачену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в пункті 1 цього рішення, безстроково.</w:t>
      </w:r>
    </w:p>
    <w:p w:rsidR="00064507" w:rsidRPr="00400823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4507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. Визначити цільове призначення  не</w:t>
      </w:r>
      <w:r w:rsidR="00064507">
        <w:rPr>
          <w:rFonts w:ascii="Times New Roman" w:hAnsi="Times New Roman" w:cs="Times New Roman"/>
          <w:sz w:val="28"/>
          <w:szCs w:val="28"/>
          <w:lang w:val="uk-UA"/>
        </w:rPr>
        <w:t>житлової будівлі, зазначеної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у пункті 1 цього рішення –</w:t>
      </w:r>
      <w:r w:rsidR="00064507">
        <w:rPr>
          <w:rFonts w:ascii="Times New Roman" w:hAnsi="Times New Roman" w:cs="Times New Roman"/>
          <w:sz w:val="28"/>
          <w:szCs w:val="28"/>
          <w:lang w:val="uk-UA"/>
        </w:rPr>
        <w:t xml:space="preserve"> для розміще</w:t>
      </w:r>
      <w:r w:rsidR="00897F6D">
        <w:rPr>
          <w:rFonts w:ascii="Times New Roman" w:hAnsi="Times New Roman" w:cs="Times New Roman"/>
          <w:sz w:val="28"/>
          <w:szCs w:val="28"/>
          <w:lang w:val="uk-UA"/>
        </w:rPr>
        <w:t xml:space="preserve">ння  </w:t>
      </w:r>
      <w:proofErr w:type="spellStart"/>
      <w:r w:rsidR="00897F6D">
        <w:rPr>
          <w:rFonts w:ascii="Times New Roman" w:hAnsi="Times New Roman" w:cs="Times New Roman"/>
          <w:sz w:val="28"/>
          <w:szCs w:val="28"/>
          <w:lang w:val="uk-UA"/>
        </w:rPr>
        <w:t>Підгороднянської</w:t>
      </w:r>
      <w:proofErr w:type="spellEnd"/>
      <w:r w:rsidR="00897F6D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бібліотеки</w:t>
      </w:r>
      <w:r w:rsidR="00064507">
        <w:rPr>
          <w:rFonts w:ascii="Times New Roman" w:hAnsi="Times New Roman" w:cs="Times New Roman"/>
          <w:sz w:val="28"/>
          <w:szCs w:val="28"/>
          <w:lang w:val="uk-UA"/>
        </w:rPr>
        <w:t xml:space="preserve"> – філії</w:t>
      </w:r>
      <w:r w:rsidR="00A95DF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 «Публічна бібліотека Первомайської міської ради»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</w:p>
    <w:p w:rsidR="005A4EA9" w:rsidRPr="00400823" w:rsidRDefault="005A4EA9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082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</w:p>
    <w:p w:rsidR="005A4EA9" w:rsidRDefault="005A4EA9" w:rsidP="000645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A18B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 Право </w:t>
      </w:r>
      <w:proofErr w:type="spellStart"/>
      <w:r w:rsidRPr="00400823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на  нежитлові  приміщення, зазначені в пункті 1 цього рішення, припиняється у таких випадках:</w:t>
      </w:r>
    </w:p>
    <w:p w:rsidR="00064507" w:rsidRPr="00400823" w:rsidRDefault="00064507" w:rsidP="000645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EA9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.1. Припинення </w:t>
      </w:r>
      <w:proofErr w:type="spellStart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Узуфруктарія</w:t>
      </w:r>
      <w:proofErr w:type="spellEnd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в результаті його ліквідації;</w:t>
      </w:r>
      <w:r w:rsidR="00064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4507" w:rsidRPr="00400823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EA9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.2. Знищення майна, щодо якого встановлено право </w:t>
      </w:r>
      <w:proofErr w:type="spellStart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64507" w:rsidRPr="00400823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EA9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.3. Прийняття рішення міської ради  про припинення права </w:t>
      </w:r>
      <w:proofErr w:type="spellStart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64507" w:rsidRPr="00400823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EA9" w:rsidRPr="00BA18BA" w:rsidRDefault="00BA18BA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.4. Припинення  права </w:t>
      </w:r>
      <w:proofErr w:type="spellStart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5A4EA9" w:rsidRPr="00400823">
        <w:rPr>
          <w:rFonts w:ascii="Times New Roman" w:hAnsi="Times New Roman" w:cs="Times New Roman"/>
          <w:sz w:val="28"/>
          <w:szCs w:val="28"/>
          <w:lang w:val="uk-UA"/>
        </w:rPr>
        <w:t xml:space="preserve"> за рішенням суду.</w:t>
      </w:r>
    </w:p>
    <w:p w:rsidR="00064507" w:rsidRPr="00BA18BA" w:rsidRDefault="00064507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64507" w:rsidRPr="00400823" w:rsidRDefault="00BA18BA" w:rsidP="00064507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400823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400823" w:rsidRPr="00064507" w:rsidRDefault="00EE1E8B" w:rsidP="000645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F46D53" w:rsidRDefault="00F46D53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lang w:val="uk-UA"/>
        </w:rPr>
      </w:pP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656" w:rsidRDefault="00B66656" w:rsidP="00FD6A12">
      <w:pPr>
        <w:spacing w:after="0" w:line="240" w:lineRule="auto"/>
      </w:pPr>
      <w:r>
        <w:separator/>
      </w:r>
    </w:p>
  </w:endnote>
  <w:endnote w:type="continuationSeparator" w:id="1">
    <w:p w:rsidR="00B66656" w:rsidRDefault="00B66656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232103" w:rsidRPr="00232103" w:rsidRDefault="00D5506E" w:rsidP="00232103">
    <w:pPr>
      <w:tabs>
        <w:tab w:val="left" w:pos="3840"/>
        <w:tab w:val="left" w:pos="5529"/>
      </w:tabs>
      <w:spacing w:after="0" w:line="240" w:lineRule="auto"/>
      <w:ind w:right="-1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D5506E">
      <w:rPr>
        <w:rFonts w:ascii="Times New Roman" w:hAnsi="Times New Roman" w:cs="Times New Roman"/>
        <w:b/>
        <w:sz w:val="18"/>
        <w:szCs w:val="18"/>
        <w:lang w:val="uk-UA"/>
      </w:rPr>
      <w:t xml:space="preserve">Про прийняття </w:t>
    </w:r>
    <w:r w:rsidR="000C25F4">
      <w:rPr>
        <w:rFonts w:ascii="Times New Roman" w:hAnsi="Times New Roman" w:cs="Times New Roman"/>
        <w:b/>
        <w:sz w:val="18"/>
        <w:szCs w:val="18"/>
        <w:lang w:val="uk-UA"/>
      </w:rPr>
      <w:t xml:space="preserve">до </w:t>
    </w:r>
    <w:r w:rsidRPr="00D5506E">
      <w:rPr>
        <w:rFonts w:ascii="Times New Roman" w:hAnsi="Times New Roman" w:cs="Times New Roman"/>
        <w:b/>
        <w:sz w:val="18"/>
        <w:szCs w:val="18"/>
        <w:lang w:val="uk-UA"/>
      </w:rPr>
      <w:t xml:space="preserve"> комунальної власності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5506E">
      <w:rPr>
        <w:rFonts w:ascii="Times New Roman" w:hAnsi="Times New Roman" w:cs="Times New Roman"/>
        <w:b/>
        <w:sz w:val="18"/>
        <w:szCs w:val="18"/>
        <w:lang w:val="uk-UA"/>
      </w:rPr>
      <w:t>Перво</w:t>
    </w:r>
    <w:r w:rsidR="00232103">
      <w:rPr>
        <w:rFonts w:ascii="Times New Roman" w:hAnsi="Times New Roman" w:cs="Times New Roman"/>
        <w:b/>
        <w:sz w:val="18"/>
        <w:szCs w:val="18"/>
        <w:lang w:val="uk-UA"/>
      </w:rPr>
      <w:t xml:space="preserve">майської міської територіальної </w:t>
    </w:r>
    <w:r w:rsidRPr="00D5506E">
      <w:rPr>
        <w:rFonts w:ascii="Times New Roman" w:hAnsi="Times New Roman" w:cs="Times New Roman"/>
        <w:b/>
        <w:sz w:val="18"/>
        <w:szCs w:val="18"/>
        <w:lang w:val="uk-UA"/>
      </w:rPr>
      <w:t>громади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0C25F4">
      <w:rPr>
        <w:rFonts w:ascii="Times New Roman" w:hAnsi="Times New Roman" w:cs="Times New Roman"/>
        <w:b/>
        <w:sz w:val="18"/>
        <w:szCs w:val="18"/>
        <w:lang w:val="uk-UA"/>
      </w:rPr>
      <w:t>нежитлової будівлі</w:t>
    </w:r>
    <w:r w:rsidR="00015BFD">
      <w:rPr>
        <w:rFonts w:ascii="Times New Roman" w:hAnsi="Times New Roman" w:cs="Times New Roman"/>
        <w:b/>
        <w:sz w:val="18"/>
        <w:szCs w:val="18"/>
        <w:lang w:val="uk-UA"/>
      </w:rPr>
      <w:t xml:space="preserve">   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232103">
      <w:rPr>
        <w:rFonts w:ascii="Times New Roman" w:hAnsi="Times New Roman" w:cs="Times New Roman"/>
        <w:b/>
        <w:sz w:val="18"/>
        <w:szCs w:val="18"/>
        <w:lang w:val="uk-UA"/>
      </w:rPr>
      <w:t xml:space="preserve">         </w:t>
    </w:r>
    <w:r w:rsidR="00015BFD">
      <w:rPr>
        <w:rFonts w:ascii="Times New Roman" w:hAnsi="Times New Roman" w:cs="Times New Roman"/>
        <w:b/>
        <w:sz w:val="18"/>
        <w:szCs w:val="18"/>
        <w:lang w:val="uk-UA"/>
      </w:rPr>
      <w:t>по вул. Соборна, 6</w:t>
    </w:r>
    <w:r w:rsidR="001F4187">
      <w:rPr>
        <w:rFonts w:ascii="Times New Roman" w:hAnsi="Times New Roman" w:cs="Times New Roman"/>
        <w:b/>
        <w:sz w:val="18"/>
        <w:szCs w:val="18"/>
        <w:lang w:val="uk-UA"/>
      </w:rPr>
      <w:t>0-А</w:t>
    </w:r>
    <w:r w:rsidR="000243F1">
      <w:rPr>
        <w:rFonts w:ascii="Times New Roman" w:hAnsi="Times New Roman" w:cs="Times New Roman"/>
        <w:b/>
        <w:sz w:val="18"/>
        <w:szCs w:val="18"/>
        <w:lang w:val="uk-UA"/>
      </w:rPr>
      <w:t xml:space="preserve">  сели</w:t>
    </w:r>
    <w:r w:rsidRPr="00D5506E">
      <w:rPr>
        <w:rFonts w:ascii="Times New Roman" w:hAnsi="Times New Roman" w:cs="Times New Roman"/>
        <w:b/>
        <w:sz w:val="18"/>
        <w:szCs w:val="18"/>
        <w:lang w:val="uk-UA"/>
      </w:rPr>
      <w:t xml:space="preserve">ща  </w:t>
    </w:r>
    <w:proofErr w:type="spellStart"/>
    <w:r w:rsidRPr="00D5506E">
      <w:rPr>
        <w:rFonts w:ascii="Times New Roman" w:hAnsi="Times New Roman" w:cs="Times New Roman"/>
        <w:b/>
        <w:sz w:val="18"/>
        <w:szCs w:val="18"/>
        <w:lang w:val="uk-UA"/>
      </w:rPr>
      <w:t>Підгородна</w:t>
    </w:r>
    <w:proofErr w:type="spellEnd"/>
    <w:r w:rsidRPr="00D5506E">
      <w:rPr>
        <w:rFonts w:ascii="Times New Roman" w:hAnsi="Times New Roman" w:cs="Times New Roman"/>
        <w:b/>
        <w:sz w:val="18"/>
        <w:szCs w:val="18"/>
        <w:lang w:val="uk-UA"/>
      </w:rPr>
      <w:t xml:space="preserve">  Первомайського  району    Миколаївської області</w:t>
    </w:r>
    <w:r w:rsidR="00232103" w:rsidRPr="00232103">
      <w:rPr>
        <w:rFonts w:ascii="Times New Roman" w:hAnsi="Times New Roman" w:cs="Times New Roman"/>
        <w:sz w:val="28"/>
        <w:szCs w:val="28"/>
        <w:lang w:val="uk-UA"/>
      </w:rPr>
      <w:t xml:space="preserve"> </w:t>
    </w:r>
    <w:r w:rsidR="00232103" w:rsidRPr="00232103">
      <w:rPr>
        <w:rFonts w:ascii="Times New Roman" w:hAnsi="Times New Roman" w:cs="Times New Roman"/>
        <w:b/>
        <w:sz w:val="18"/>
        <w:szCs w:val="18"/>
        <w:lang w:val="uk-UA"/>
      </w:rPr>
      <w:t>та закріплення</w:t>
    </w:r>
  </w:p>
  <w:p w:rsidR="00232103" w:rsidRPr="00015BFD" w:rsidRDefault="00232103" w:rsidP="00232103">
    <w:pPr>
      <w:tabs>
        <w:tab w:val="left" w:pos="3840"/>
        <w:tab w:val="left" w:pos="5529"/>
      </w:tabs>
      <w:spacing w:after="0" w:line="240" w:lineRule="auto"/>
      <w:ind w:right="2834"/>
      <w:jc w:val="center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 xml:space="preserve">                                                              </w:t>
    </w:r>
    <w:r w:rsidRPr="00232103">
      <w:rPr>
        <w:rFonts w:ascii="Times New Roman" w:hAnsi="Times New Roman" w:cs="Times New Roman"/>
        <w:b/>
        <w:sz w:val="18"/>
        <w:szCs w:val="18"/>
        <w:lang w:val="uk-UA"/>
      </w:rPr>
      <w:t xml:space="preserve">на праві  </w:t>
    </w:r>
    <w:proofErr w:type="spellStart"/>
    <w:r w:rsidRPr="00232103">
      <w:rPr>
        <w:rFonts w:ascii="Times New Roman" w:hAnsi="Times New Roman" w:cs="Times New Roman"/>
        <w:b/>
        <w:sz w:val="18"/>
        <w:szCs w:val="18"/>
        <w:lang w:val="uk-UA"/>
      </w:rPr>
      <w:t>узуфрукта</w:t>
    </w:r>
    <w:proofErr w:type="spellEnd"/>
    <w:r w:rsidRPr="00232103">
      <w:rPr>
        <w:rFonts w:ascii="Times New Roman" w:hAnsi="Times New Roman" w:cs="Times New Roman"/>
        <w:b/>
        <w:sz w:val="18"/>
        <w:szCs w:val="18"/>
        <w:lang w:val="uk-UA"/>
      </w:rPr>
      <w:t xml:space="preserve">  комунального майна</w:t>
    </w:r>
  </w:p>
  <w:p w:rsidR="00D5506E" w:rsidRPr="00D5506E" w:rsidRDefault="00D5506E" w:rsidP="00232103">
    <w:pPr>
      <w:tabs>
        <w:tab w:val="left" w:pos="3840"/>
        <w:tab w:val="left" w:pos="5529"/>
      </w:tabs>
      <w:spacing w:after="0" w:line="240" w:lineRule="auto"/>
      <w:ind w:right="991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504096" w:rsidRPr="00D5506E" w:rsidRDefault="00504096" w:rsidP="00232103">
    <w:pPr>
      <w:tabs>
        <w:tab w:val="left" w:pos="9660"/>
      </w:tabs>
      <w:spacing w:after="0" w:line="240" w:lineRule="auto"/>
      <w:ind w:right="991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504096" w:rsidRPr="00D5506E" w:rsidRDefault="00504096" w:rsidP="00D5506E">
    <w:pPr>
      <w:tabs>
        <w:tab w:val="left" w:pos="9660"/>
      </w:tabs>
      <w:spacing w:after="0" w:line="240" w:lineRule="auto"/>
      <w:ind w:right="991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656" w:rsidRDefault="00B66656" w:rsidP="00FD6A12">
      <w:pPr>
        <w:spacing w:after="0" w:line="240" w:lineRule="auto"/>
      </w:pPr>
      <w:r>
        <w:separator/>
      </w:r>
    </w:p>
  </w:footnote>
  <w:footnote w:type="continuationSeparator" w:id="1">
    <w:p w:rsidR="00B66656" w:rsidRDefault="00B66656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46E" w:rsidRPr="00D7446E" w:rsidRDefault="00D7446E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D7446E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D7446E">
      <w:rPr>
        <w:rFonts w:ascii="Times New Roman" w:hAnsi="Times New Roman" w:cs="Times New Roman"/>
        <w:sz w:val="24"/>
        <w:szCs w:val="24"/>
      </w:rPr>
      <w:t xml:space="preserve"> </w:t>
    </w:r>
    <w:r w:rsidR="00541D1A" w:rsidRPr="00D7446E">
      <w:rPr>
        <w:rFonts w:ascii="Times New Roman" w:hAnsi="Times New Roman" w:cs="Times New Roman"/>
        <w:sz w:val="24"/>
        <w:szCs w:val="24"/>
      </w:rPr>
      <w:fldChar w:fldCharType="begin"/>
    </w:r>
    <w:r w:rsidRPr="00D7446E">
      <w:rPr>
        <w:rFonts w:ascii="Times New Roman" w:hAnsi="Times New Roman" w:cs="Times New Roman"/>
        <w:sz w:val="24"/>
        <w:szCs w:val="24"/>
      </w:rPr>
      <w:instrText>PAGE</w:instrText>
    </w:r>
    <w:r w:rsidR="00541D1A" w:rsidRPr="00D7446E">
      <w:rPr>
        <w:rFonts w:ascii="Times New Roman" w:hAnsi="Times New Roman" w:cs="Times New Roman"/>
        <w:sz w:val="24"/>
        <w:szCs w:val="24"/>
      </w:rPr>
      <w:fldChar w:fldCharType="separate"/>
    </w:r>
    <w:r w:rsidR="005D15F4">
      <w:rPr>
        <w:rFonts w:ascii="Times New Roman" w:hAnsi="Times New Roman" w:cs="Times New Roman"/>
        <w:noProof/>
        <w:sz w:val="24"/>
        <w:szCs w:val="24"/>
      </w:rPr>
      <w:t>2</w:t>
    </w:r>
    <w:r w:rsidR="00541D1A" w:rsidRPr="00D7446E">
      <w:rPr>
        <w:rFonts w:ascii="Times New Roman" w:hAnsi="Times New Roman" w:cs="Times New Roman"/>
        <w:sz w:val="24"/>
        <w:szCs w:val="24"/>
      </w:rPr>
      <w:fldChar w:fldCharType="end"/>
    </w:r>
    <w:r w:rsidRPr="00D7446E">
      <w:rPr>
        <w:rFonts w:ascii="Times New Roman" w:hAnsi="Times New Roman" w:cs="Times New Roman"/>
        <w:sz w:val="24"/>
        <w:szCs w:val="24"/>
      </w:rPr>
      <w:t xml:space="preserve"> </w:t>
    </w:r>
    <w:r w:rsidRPr="00D7446E">
      <w:rPr>
        <w:rFonts w:ascii="Times New Roman" w:hAnsi="Times New Roman" w:cs="Times New Roman"/>
        <w:sz w:val="24"/>
        <w:szCs w:val="24"/>
        <w:lang w:val="en-US"/>
      </w:rPr>
      <w:t>і</w:t>
    </w:r>
    <w:proofErr w:type="spellStart"/>
    <w:r w:rsidRPr="00D7446E">
      <w:rPr>
        <w:rFonts w:ascii="Times New Roman" w:hAnsi="Times New Roman" w:cs="Times New Roman"/>
        <w:sz w:val="24"/>
        <w:szCs w:val="24"/>
      </w:rPr>
      <w:t>з</w:t>
    </w:r>
    <w:proofErr w:type="spellEnd"/>
    <w:r w:rsidRPr="00D7446E">
      <w:rPr>
        <w:rFonts w:ascii="Times New Roman" w:hAnsi="Times New Roman" w:cs="Times New Roman"/>
        <w:sz w:val="24"/>
        <w:szCs w:val="24"/>
      </w:rPr>
      <w:t xml:space="preserve"> </w:t>
    </w:r>
    <w:r w:rsidR="00541D1A" w:rsidRPr="00D7446E">
      <w:rPr>
        <w:rFonts w:ascii="Times New Roman" w:hAnsi="Times New Roman" w:cs="Times New Roman"/>
        <w:sz w:val="24"/>
        <w:szCs w:val="24"/>
      </w:rPr>
      <w:fldChar w:fldCharType="begin"/>
    </w:r>
    <w:r w:rsidRPr="00D7446E">
      <w:rPr>
        <w:rFonts w:ascii="Times New Roman" w:hAnsi="Times New Roman" w:cs="Times New Roman"/>
        <w:sz w:val="24"/>
        <w:szCs w:val="24"/>
      </w:rPr>
      <w:instrText>NUMPAGES</w:instrText>
    </w:r>
    <w:r w:rsidR="00541D1A" w:rsidRPr="00D7446E">
      <w:rPr>
        <w:rFonts w:ascii="Times New Roman" w:hAnsi="Times New Roman" w:cs="Times New Roman"/>
        <w:sz w:val="24"/>
        <w:szCs w:val="24"/>
      </w:rPr>
      <w:fldChar w:fldCharType="separate"/>
    </w:r>
    <w:r w:rsidR="005D15F4">
      <w:rPr>
        <w:rFonts w:ascii="Times New Roman" w:hAnsi="Times New Roman" w:cs="Times New Roman"/>
        <w:noProof/>
        <w:sz w:val="24"/>
        <w:szCs w:val="24"/>
      </w:rPr>
      <w:t>3</w:t>
    </w:r>
    <w:r w:rsidR="00541D1A" w:rsidRPr="00D7446E">
      <w:rPr>
        <w:rFonts w:ascii="Times New Roman" w:hAnsi="Times New Roman" w:cs="Times New Roman"/>
        <w:sz w:val="24"/>
        <w:szCs w:val="24"/>
      </w:rPr>
      <w:fldChar w:fldCharType="end"/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78A9"/>
    <w:rsid w:val="00014B23"/>
    <w:rsid w:val="00014BC8"/>
    <w:rsid w:val="00015BFD"/>
    <w:rsid w:val="00016672"/>
    <w:rsid w:val="000200C5"/>
    <w:rsid w:val="000213F5"/>
    <w:rsid w:val="000229A1"/>
    <w:rsid w:val="000243F1"/>
    <w:rsid w:val="000335D1"/>
    <w:rsid w:val="00033E59"/>
    <w:rsid w:val="00041470"/>
    <w:rsid w:val="00052DAB"/>
    <w:rsid w:val="00057D6D"/>
    <w:rsid w:val="000621D6"/>
    <w:rsid w:val="00064507"/>
    <w:rsid w:val="0006530A"/>
    <w:rsid w:val="00066A4D"/>
    <w:rsid w:val="000717FC"/>
    <w:rsid w:val="00071988"/>
    <w:rsid w:val="0007462F"/>
    <w:rsid w:val="00076305"/>
    <w:rsid w:val="00082812"/>
    <w:rsid w:val="00082AD4"/>
    <w:rsid w:val="00092268"/>
    <w:rsid w:val="00094891"/>
    <w:rsid w:val="000A34D3"/>
    <w:rsid w:val="000A52DB"/>
    <w:rsid w:val="000B5B29"/>
    <w:rsid w:val="000B60D1"/>
    <w:rsid w:val="000C0F8D"/>
    <w:rsid w:val="000C1235"/>
    <w:rsid w:val="000C16F9"/>
    <w:rsid w:val="000C25F4"/>
    <w:rsid w:val="000D0CF2"/>
    <w:rsid w:val="000D2151"/>
    <w:rsid w:val="000D39FF"/>
    <w:rsid w:val="000D59F3"/>
    <w:rsid w:val="000E3C47"/>
    <w:rsid w:val="000E47DC"/>
    <w:rsid w:val="001106E2"/>
    <w:rsid w:val="00111CBA"/>
    <w:rsid w:val="00113B83"/>
    <w:rsid w:val="00115832"/>
    <w:rsid w:val="00121318"/>
    <w:rsid w:val="00122EDB"/>
    <w:rsid w:val="00126B89"/>
    <w:rsid w:val="00131568"/>
    <w:rsid w:val="00132C5A"/>
    <w:rsid w:val="001330A7"/>
    <w:rsid w:val="00136BC1"/>
    <w:rsid w:val="00160AE6"/>
    <w:rsid w:val="00163F1B"/>
    <w:rsid w:val="0017460D"/>
    <w:rsid w:val="001828BF"/>
    <w:rsid w:val="00185C7C"/>
    <w:rsid w:val="00191430"/>
    <w:rsid w:val="00195C02"/>
    <w:rsid w:val="001A21D5"/>
    <w:rsid w:val="001B6BA9"/>
    <w:rsid w:val="001B75EC"/>
    <w:rsid w:val="001C13AA"/>
    <w:rsid w:val="001C142D"/>
    <w:rsid w:val="001C1A55"/>
    <w:rsid w:val="001C2220"/>
    <w:rsid w:val="001C4FC4"/>
    <w:rsid w:val="001C6822"/>
    <w:rsid w:val="001C6952"/>
    <w:rsid w:val="001D1F57"/>
    <w:rsid w:val="001D2194"/>
    <w:rsid w:val="001D4C78"/>
    <w:rsid w:val="001D6A49"/>
    <w:rsid w:val="001D7202"/>
    <w:rsid w:val="001E4EBC"/>
    <w:rsid w:val="001F4187"/>
    <w:rsid w:val="001F5A31"/>
    <w:rsid w:val="002128A7"/>
    <w:rsid w:val="00214F80"/>
    <w:rsid w:val="00216328"/>
    <w:rsid w:val="00216F3A"/>
    <w:rsid w:val="002251DD"/>
    <w:rsid w:val="00227112"/>
    <w:rsid w:val="00232103"/>
    <w:rsid w:val="00233189"/>
    <w:rsid w:val="00235F9E"/>
    <w:rsid w:val="00240C58"/>
    <w:rsid w:val="002444C3"/>
    <w:rsid w:val="0024702B"/>
    <w:rsid w:val="002531E9"/>
    <w:rsid w:val="00255624"/>
    <w:rsid w:val="00255E3B"/>
    <w:rsid w:val="002564C1"/>
    <w:rsid w:val="0025655B"/>
    <w:rsid w:val="002579BA"/>
    <w:rsid w:val="00257CA6"/>
    <w:rsid w:val="0026382E"/>
    <w:rsid w:val="002638B7"/>
    <w:rsid w:val="00263F6F"/>
    <w:rsid w:val="00265F3F"/>
    <w:rsid w:val="0027372D"/>
    <w:rsid w:val="0027410D"/>
    <w:rsid w:val="0027577F"/>
    <w:rsid w:val="002803AF"/>
    <w:rsid w:val="00280A8F"/>
    <w:rsid w:val="00281831"/>
    <w:rsid w:val="00281D59"/>
    <w:rsid w:val="00282D4B"/>
    <w:rsid w:val="00290A9E"/>
    <w:rsid w:val="0029492F"/>
    <w:rsid w:val="00297BC3"/>
    <w:rsid w:val="002A0A34"/>
    <w:rsid w:val="002B1B34"/>
    <w:rsid w:val="002B3281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0A5F"/>
    <w:rsid w:val="0030212E"/>
    <w:rsid w:val="00303A4F"/>
    <w:rsid w:val="00304DFD"/>
    <w:rsid w:val="00305ADD"/>
    <w:rsid w:val="00307AD4"/>
    <w:rsid w:val="00312A3A"/>
    <w:rsid w:val="00313CC4"/>
    <w:rsid w:val="00317A39"/>
    <w:rsid w:val="003215A3"/>
    <w:rsid w:val="00333CB9"/>
    <w:rsid w:val="003340F5"/>
    <w:rsid w:val="00337C25"/>
    <w:rsid w:val="00342202"/>
    <w:rsid w:val="003447C7"/>
    <w:rsid w:val="003468EB"/>
    <w:rsid w:val="00346D64"/>
    <w:rsid w:val="003473D9"/>
    <w:rsid w:val="00347C73"/>
    <w:rsid w:val="00352CDC"/>
    <w:rsid w:val="003539AD"/>
    <w:rsid w:val="003576C1"/>
    <w:rsid w:val="003602EC"/>
    <w:rsid w:val="003615F2"/>
    <w:rsid w:val="0036333E"/>
    <w:rsid w:val="003736C0"/>
    <w:rsid w:val="00374AF4"/>
    <w:rsid w:val="00381140"/>
    <w:rsid w:val="003870EA"/>
    <w:rsid w:val="00390446"/>
    <w:rsid w:val="00395049"/>
    <w:rsid w:val="003A0242"/>
    <w:rsid w:val="003A6012"/>
    <w:rsid w:val="003B4DA1"/>
    <w:rsid w:val="003B6AD7"/>
    <w:rsid w:val="003C0777"/>
    <w:rsid w:val="003C7382"/>
    <w:rsid w:val="003D01CF"/>
    <w:rsid w:val="003D0E2B"/>
    <w:rsid w:val="003D300F"/>
    <w:rsid w:val="003E2ABE"/>
    <w:rsid w:val="003F1922"/>
    <w:rsid w:val="003F4A90"/>
    <w:rsid w:val="003F734D"/>
    <w:rsid w:val="00400823"/>
    <w:rsid w:val="00403696"/>
    <w:rsid w:val="00407A84"/>
    <w:rsid w:val="00427766"/>
    <w:rsid w:val="004373DE"/>
    <w:rsid w:val="004375FB"/>
    <w:rsid w:val="00442478"/>
    <w:rsid w:val="004454EF"/>
    <w:rsid w:val="00452151"/>
    <w:rsid w:val="00456E9C"/>
    <w:rsid w:val="0045738B"/>
    <w:rsid w:val="00467F35"/>
    <w:rsid w:val="00477009"/>
    <w:rsid w:val="00485C2F"/>
    <w:rsid w:val="00487262"/>
    <w:rsid w:val="00493440"/>
    <w:rsid w:val="00493848"/>
    <w:rsid w:val="004951C4"/>
    <w:rsid w:val="004973F8"/>
    <w:rsid w:val="004A0389"/>
    <w:rsid w:val="004A461D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1186A"/>
    <w:rsid w:val="00520699"/>
    <w:rsid w:val="0052155E"/>
    <w:rsid w:val="00527F9D"/>
    <w:rsid w:val="00533F96"/>
    <w:rsid w:val="00534B85"/>
    <w:rsid w:val="00541C7D"/>
    <w:rsid w:val="00541D1A"/>
    <w:rsid w:val="005502AF"/>
    <w:rsid w:val="00561913"/>
    <w:rsid w:val="005641AC"/>
    <w:rsid w:val="00565BE3"/>
    <w:rsid w:val="00567B7A"/>
    <w:rsid w:val="00570958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240"/>
    <w:rsid w:val="005A4EA9"/>
    <w:rsid w:val="005B2985"/>
    <w:rsid w:val="005B3775"/>
    <w:rsid w:val="005B6154"/>
    <w:rsid w:val="005B61F7"/>
    <w:rsid w:val="005B7D8F"/>
    <w:rsid w:val="005C03B2"/>
    <w:rsid w:val="005C1452"/>
    <w:rsid w:val="005C2B72"/>
    <w:rsid w:val="005D019D"/>
    <w:rsid w:val="005D15F4"/>
    <w:rsid w:val="005D47A8"/>
    <w:rsid w:val="005E0667"/>
    <w:rsid w:val="005E24D3"/>
    <w:rsid w:val="005F5FF5"/>
    <w:rsid w:val="005F72D8"/>
    <w:rsid w:val="00603ACA"/>
    <w:rsid w:val="006052EB"/>
    <w:rsid w:val="00606379"/>
    <w:rsid w:val="006103DC"/>
    <w:rsid w:val="0061574E"/>
    <w:rsid w:val="0061629B"/>
    <w:rsid w:val="00621E5B"/>
    <w:rsid w:val="00636DB1"/>
    <w:rsid w:val="006373C8"/>
    <w:rsid w:val="006400B9"/>
    <w:rsid w:val="0064122C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FE5"/>
    <w:rsid w:val="0066294C"/>
    <w:rsid w:val="006762B1"/>
    <w:rsid w:val="006812B6"/>
    <w:rsid w:val="006827F1"/>
    <w:rsid w:val="00683748"/>
    <w:rsid w:val="00683DF3"/>
    <w:rsid w:val="006877BD"/>
    <w:rsid w:val="00692C6D"/>
    <w:rsid w:val="006A3E70"/>
    <w:rsid w:val="006A6A5C"/>
    <w:rsid w:val="006A7718"/>
    <w:rsid w:val="006B03B9"/>
    <w:rsid w:val="006B04B7"/>
    <w:rsid w:val="006B1D4C"/>
    <w:rsid w:val="006B269C"/>
    <w:rsid w:val="006B56D2"/>
    <w:rsid w:val="006C3583"/>
    <w:rsid w:val="006C68B2"/>
    <w:rsid w:val="006C6FBD"/>
    <w:rsid w:val="006D274B"/>
    <w:rsid w:val="006D7780"/>
    <w:rsid w:val="006E1CF1"/>
    <w:rsid w:val="006E2327"/>
    <w:rsid w:val="006E26E7"/>
    <w:rsid w:val="006E311A"/>
    <w:rsid w:val="006E41C7"/>
    <w:rsid w:val="006E61AF"/>
    <w:rsid w:val="006F2B62"/>
    <w:rsid w:val="006F6B60"/>
    <w:rsid w:val="007035F0"/>
    <w:rsid w:val="00706233"/>
    <w:rsid w:val="0071505C"/>
    <w:rsid w:val="007159C3"/>
    <w:rsid w:val="00716E4B"/>
    <w:rsid w:val="00721619"/>
    <w:rsid w:val="00731DF4"/>
    <w:rsid w:val="0073312C"/>
    <w:rsid w:val="00737EC1"/>
    <w:rsid w:val="00742A2F"/>
    <w:rsid w:val="00744914"/>
    <w:rsid w:val="00744C92"/>
    <w:rsid w:val="00750931"/>
    <w:rsid w:val="007510A7"/>
    <w:rsid w:val="007530B8"/>
    <w:rsid w:val="00755365"/>
    <w:rsid w:val="00755960"/>
    <w:rsid w:val="007579B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A08C1"/>
    <w:rsid w:val="007A0E5E"/>
    <w:rsid w:val="007A5608"/>
    <w:rsid w:val="007B1034"/>
    <w:rsid w:val="007B2EA5"/>
    <w:rsid w:val="007D033A"/>
    <w:rsid w:val="007D116C"/>
    <w:rsid w:val="007D1D08"/>
    <w:rsid w:val="007D270F"/>
    <w:rsid w:val="007E1B72"/>
    <w:rsid w:val="007F0331"/>
    <w:rsid w:val="007F3A31"/>
    <w:rsid w:val="007F51FF"/>
    <w:rsid w:val="00807CD3"/>
    <w:rsid w:val="00825411"/>
    <w:rsid w:val="008321F8"/>
    <w:rsid w:val="00832581"/>
    <w:rsid w:val="00837DC3"/>
    <w:rsid w:val="00840A4E"/>
    <w:rsid w:val="0084101B"/>
    <w:rsid w:val="00841B51"/>
    <w:rsid w:val="00846CB7"/>
    <w:rsid w:val="00853441"/>
    <w:rsid w:val="0086458D"/>
    <w:rsid w:val="00867FF2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97F6D"/>
    <w:rsid w:val="008A4972"/>
    <w:rsid w:val="008A67F8"/>
    <w:rsid w:val="008B2A9F"/>
    <w:rsid w:val="008B5554"/>
    <w:rsid w:val="008C1C18"/>
    <w:rsid w:val="008C32A9"/>
    <w:rsid w:val="008C65CE"/>
    <w:rsid w:val="008D36AF"/>
    <w:rsid w:val="008D6D39"/>
    <w:rsid w:val="008D7687"/>
    <w:rsid w:val="008E5507"/>
    <w:rsid w:val="008E6859"/>
    <w:rsid w:val="008E7F09"/>
    <w:rsid w:val="00906CB9"/>
    <w:rsid w:val="0091002D"/>
    <w:rsid w:val="00914E9E"/>
    <w:rsid w:val="00916F2E"/>
    <w:rsid w:val="00921DFE"/>
    <w:rsid w:val="009277E4"/>
    <w:rsid w:val="00930E93"/>
    <w:rsid w:val="00936A6D"/>
    <w:rsid w:val="00936E06"/>
    <w:rsid w:val="00940511"/>
    <w:rsid w:val="00941EE7"/>
    <w:rsid w:val="00943223"/>
    <w:rsid w:val="00943D47"/>
    <w:rsid w:val="00945C84"/>
    <w:rsid w:val="00947452"/>
    <w:rsid w:val="00950FA2"/>
    <w:rsid w:val="00953E1B"/>
    <w:rsid w:val="00960038"/>
    <w:rsid w:val="00961CA2"/>
    <w:rsid w:val="00962D13"/>
    <w:rsid w:val="00964F09"/>
    <w:rsid w:val="00965247"/>
    <w:rsid w:val="00967897"/>
    <w:rsid w:val="009722EC"/>
    <w:rsid w:val="00977ED2"/>
    <w:rsid w:val="009829C4"/>
    <w:rsid w:val="0098429A"/>
    <w:rsid w:val="00987804"/>
    <w:rsid w:val="00987A62"/>
    <w:rsid w:val="00990395"/>
    <w:rsid w:val="009908D0"/>
    <w:rsid w:val="00994AAB"/>
    <w:rsid w:val="009A5611"/>
    <w:rsid w:val="009B24E5"/>
    <w:rsid w:val="009B3346"/>
    <w:rsid w:val="009B3462"/>
    <w:rsid w:val="009B505E"/>
    <w:rsid w:val="009B5AEE"/>
    <w:rsid w:val="009B7F10"/>
    <w:rsid w:val="009C02C9"/>
    <w:rsid w:val="009C0C1A"/>
    <w:rsid w:val="009C4070"/>
    <w:rsid w:val="009D269D"/>
    <w:rsid w:val="009D70D8"/>
    <w:rsid w:val="009D7D62"/>
    <w:rsid w:val="009E28E4"/>
    <w:rsid w:val="009E62E6"/>
    <w:rsid w:val="009F18EA"/>
    <w:rsid w:val="009F587E"/>
    <w:rsid w:val="00A00977"/>
    <w:rsid w:val="00A0285C"/>
    <w:rsid w:val="00A02D5F"/>
    <w:rsid w:val="00A11B74"/>
    <w:rsid w:val="00A13CB6"/>
    <w:rsid w:val="00A15C52"/>
    <w:rsid w:val="00A16758"/>
    <w:rsid w:val="00A22921"/>
    <w:rsid w:val="00A247A7"/>
    <w:rsid w:val="00A25CAA"/>
    <w:rsid w:val="00A326C5"/>
    <w:rsid w:val="00A34A25"/>
    <w:rsid w:val="00A47B63"/>
    <w:rsid w:val="00A51ED8"/>
    <w:rsid w:val="00A55309"/>
    <w:rsid w:val="00A6299C"/>
    <w:rsid w:val="00A718D4"/>
    <w:rsid w:val="00A72087"/>
    <w:rsid w:val="00A744A8"/>
    <w:rsid w:val="00A7601D"/>
    <w:rsid w:val="00A76C6D"/>
    <w:rsid w:val="00A77BDA"/>
    <w:rsid w:val="00A810D3"/>
    <w:rsid w:val="00A8147B"/>
    <w:rsid w:val="00A82AF1"/>
    <w:rsid w:val="00A872D1"/>
    <w:rsid w:val="00A915AC"/>
    <w:rsid w:val="00A942B4"/>
    <w:rsid w:val="00A94DC5"/>
    <w:rsid w:val="00A95DFA"/>
    <w:rsid w:val="00A9656D"/>
    <w:rsid w:val="00A967E2"/>
    <w:rsid w:val="00AA063B"/>
    <w:rsid w:val="00AA5313"/>
    <w:rsid w:val="00AB16C4"/>
    <w:rsid w:val="00AB3C33"/>
    <w:rsid w:val="00AC22E3"/>
    <w:rsid w:val="00AC2DCB"/>
    <w:rsid w:val="00AD013D"/>
    <w:rsid w:val="00AD0BB7"/>
    <w:rsid w:val="00AE051E"/>
    <w:rsid w:val="00AE243B"/>
    <w:rsid w:val="00AE2878"/>
    <w:rsid w:val="00AE296A"/>
    <w:rsid w:val="00AE2AA4"/>
    <w:rsid w:val="00AE38F0"/>
    <w:rsid w:val="00AE3A69"/>
    <w:rsid w:val="00AE4633"/>
    <w:rsid w:val="00AE7EE1"/>
    <w:rsid w:val="00AF0568"/>
    <w:rsid w:val="00AF1FAD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C86"/>
    <w:rsid w:val="00B22D03"/>
    <w:rsid w:val="00B27BC0"/>
    <w:rsid w:val="00B31734"/>
    <w:rsid w:val="00B373F6"/>
    <w:rsid w:val="00B419CF"/>
    <w:rsid w:val="00B47DAF"/>
    <w:rsid w:val="00B631CB"/>
    <w:rsid w:val="00B642B7"/>
    <w:rsid w:val="00B66656"/>
    <w:rsid w:val="00B83BB2"/>
    <w:rsid w:val="00B83C85"/>
    <w:rsid w:val="00B85F4A"/>
    <w:rsid w:val="00B91143"/>
    <w:rsid w:val="00B94FB3"/>
    <w:rsid w:val="00BA18BA"/>
    <w:rsid w:val="00BA4134"/>
    <w:rsid w:val="00BA7851"/>
    <w:rsid w:val="00BB58DD"/>
    <w:rsid w:val="00BC3100"/>
    <w:rsid w:val="00BD0120"/>
    <w:rsid w:val="00BD12A5"/>
    <w:rsid w:val="00BD68D7"/>
    <w:rsid w:val="00BE5072"/>
    <w:rsid w:val="00BE5AAD"/>
    <w:rsid w:val="00BF210E"/>
    <w:rsid w:val="00BF3B24"/>
    <w:rsid w:val="00BF603C"/>
    <w:rsid w:val="00BF6093"/>
    <w:rsid w:val="00C01052"/>
    <w:rsid w:val="00C011B0"/>
    <w:rsid w:val="00C015BB"/>
    <w:rsid w:val="00C02CA7"/>
    <w:rsid w:val="00C04B59"/>
    <w:rsid w:val="00C04CDE"/>
    <w:rsid w:val="00C0528E"/>
    <w:rsid w:val="00C16D19"/>
    <w:rsid w:val="00C16D49"/>
    <w:rsid w:val="00C2102A"/>
    <w:rsid w:val="00C21AB3"/>
    <w:rsid w:val="00C22D2E"/>
    <w:rsid w:val="00C27FF3"/>
    <w:rsid w:val="00C44AF3"/>
    <w:rsid w:val="00C46FAA"/>
    <w:rsid w:val="00C528B5"/>
    <w:rsid w:val="00C67C46"/>
    <w:rsid w:val="00C74CD1"/>
    <w:rsid w:val="00C75700"/>
    <w:rsid w:val="00C8070B"/>
    <w:rsid w:val="00C8323D"/>
    <w:rsid w:val="00C85098"/>
    <w:rsid w:val="00C931FB"/>
    <w:rsid w:val="00C97039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D209E"/>
    <w:rsid w:val="00CD2F49"/>
    <w:rsid w:val="00CD5E17"/>
    <w:rsid w:val="00CE0DD6"/>
    <w:rsid w:val="00CE3CF9"/>
    <w:rsid w:val="00CE4DEE"/>
    <w:rsid w:val="00CF326D"/>
    <w:rsid w:val="00CF4582"/>
    <w:rsid w:val="00D00B26"/>
    <w:rsid w:val="00D01229"/>
    <w:rsid w:val="00D034CD"/>
    <w:rsid w:val="00D05060"/>
    <w:rsid w:val="00D11319"/>
    <w:rsid w:val="00D17B5D"/>
    <w:rsid w:val="00D25B88"/>
    <w:rsid w:val="00D27F75"/>
    <w:rsid w:val="00D3496A"/>
    <w:rsid w:val="00D35E19"/>
    <w:rsid w:val="00D36BE2"/>
    <w:rsid w:val="00D45B65"/>
    <w:rsid w:val="00D5506E"/>
    <w:rsid w:val="00D552DE"/>
    <w:rsid w:val="00D6402F"/>
    <w:rsid w:val="00D7446E"/>
    <w:rsid w:val="00D846BD"/>
    <w:rsid w:val="00D87758"/>
    <w:rsid w:val="00D97E86"/>
    <w:rsid w:val="00DA7BDC"/>
    <w:rsid w:val="00DC3EBF"/>
    <w:rsid w:val="00DD45A2"/>
    <w:rsid w:val="00DD5608"/>
    <w:rsid w:val="00DD6FBF"/>
    <w:rsid w:val="00DE62FB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32E8"/>
    <w:rsid w:val="00E14993"/>
    <w:rsid w:val="00E2711C"/>
    <w:rsid w:val="00E3075A"/>
    <w:rsid w:val="00E32769"/>
    <w:rsid w:val="00E32978"/>
    <w:rsid w:val="00E33638"/>
    <w:rsid w:val="00E40A4A"/>
    <w:rsid w:val="00E437D8"/>
    <w:rsid w:val="00E52BE2"/>
    <w:rsid w:val="00E57E7D"/>
    <w:rsid w:val="00E61076"/>
    <w:rsid w:val="00E70CB2"/>
    <w:rsid w:val="00E73D73"/>
    <w:rsid w:val="00E82AB4"/>
    <w:rsid w:val="00E83454"/>
    <w:rsid w:val="00E85A32"/>
    <w:rsid w:val="00E96F86"/>
    <w:rsid w:val="00EA15D8"/>
    <w:rsid w:val="00EA19A5"/>
    <w:rsid w:val="00EA62DD"/>
    <w:rsid w:val="00EA6C28"/>
    <w:rsid w:val="00EB062E"/>
    <w:rsid w:val="00EB2A62"/>
    <w:rsid w:val="00EB395D"/>
    <w:rsid w:val="00EB4A92"/>
    <w:rsid w:val="00EB5BE9"/>
    <w:rsid w:val="00EC22C1"/>
    <w:rsid w:val="00EC5A40"/>
    <w:rsid w:val="00EC5F1C"/>
    <w:rsid w:val="00ED0B18"/>
    <w:rsid w:val="00ED1251"/>
    <w:rsid w:val="00ED66BA"/>
    <w:rsid w:val="00ED68CF"/>
    <w:rsid w:val="00EE1E8B"/>
    <w:rsid w:val="00EE5ED8"/>
    <w:rsid w:val="00EE68A0"/>
    <w:rsid w:val="00EF0177"/>
    <w:rsid w:val="00EF63B4"/>
    <w:rsid w:val="00F21D3A"/>
    <w:rsid w:val="00F2413F"/>
    <w:rsid w:val="00F2627D"/>
    <w:rsid w:val="00F360E5"/>
    <w:rsid w:val="00F374D4"/>
    <w:rsid w:val="00F46D53"/>
    <w:rsid w:val="00F475D2"/>
    <w:rsid w:val="00F56345"/>
    <w:rsid w:val="00F634F5"/>
    <w:rsid w:val="00F67925"/>
    <w:rsid w:val="00F74312"/>
    <w:rsid w:val="00F80289"/>
    <w:rsid w:val="00F823BC"/>
    <w:rsid w:val="00F852D8"/>
    <w:rsid w:val="00F9024D"/>
    <w:rsid w:val="00F91E07"/>
    <w:rsid w:val="00FA5B31"/>
    <w:rsid w:val="00FA6995"/>
    <w:rsid w:val="00FA6A47"/>
    <w:rsid w:val="00FB442F"/>
    <w:rsid w:val="00FC026D"/>
    <w:rsid w:val="00FC052D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CD1F1-2731-4DFC-A6E8-4E29DE9A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862</cp:revision>
  <cp:lastPrinted>2026-06-26T06:21:00Z</cp:lastPrinted>
  <dcterms:created xsi:type="dcterms:W3CDTF">2021-10-12T06:04:00Z</dcterms:created>
  <dcterms:modified xsi:type="dcterms:W3CDTF">2026-06-30T07:54:00Z</dcterms:modified>
</cp:coreProperties>
</file>